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756BA" w14:textId="7092C7BF" w:rsidR="00BE2964" w:rsidRPr="002D5F18" w:rsidRDefault="009F326B" w:rsidP="00B33024">
      <w:pPr>
        <w:pStyle w:val="NoSpacing"/>
        <w:jc w:val="center"/>
        <w:rPr>
          <w:sz w:val="28"/>
          <w:szCs w:val="28"/>
          <w:u w:val="single"/>
        </w:rPr>
      </w:pPr>
      <w:r w:rsidRPr="002D5F18">
        <w:rPr>
          <w:sz w:val="28"/>
          <w:szCs w:val="28"/>
          <w:u w:val="single"/>
        </w:rPr>
        <w:t>AP Chemistry Summer Assignment 20</w:t>
      </w:r>
      <w:r w:rsidR="00EC0C14">
        <w:rPr>
          <w:sz w:val="28"/>
          <w:szCs w:val="28"/>
          <w:u w:val="single"/>
        </w:rPr>
        <w:t>24</w:t>
      </w:r>
      <w:r w:rsidRPr="002D5F18">
        <w:rPr>
          <w:sz w:val="28"/>
          <w:szCs w:val="28"/>
          <w:u w:val="single"/>
        </w:rPr>
        <w:t>-20</w:t>
      </w:r>
      <w:r w:rsidR="0008093C">
        <w:rPr>
          <w:sz w:val="28"/>
          <w:szCs w:val="28"/>
          <w:u w:val="single"/>
        </w:rPr>
        <w:t>2</w:t>
      </w:r>
      <w:r w:rsidR="00EC0C14">
        <w:rPr>
          <w:sz w:val="28"/>
          <w:szCs w:val="28"/>
          <w:u w:val="single"/>
        </w:rPr>
        <w:t>5</w:t>
      </w:r>
    </w:p>
    <w:p w14:paraId="5EE6E427" w14:textId="77777777" w:rsidR="009F326B" w:rsidRPr="002D5F18" w:rsidRDefault="009F326B" w:rsidP="009F326B">
      <w:pPr>
        <w:pStyle w:val="NoSpacing"/>
        <w:rPr>
          <w:sz w:val="24"/>
          <w:szCs w:val="24"/>
        </w:rPr>
      </w:pPr>
    </w:p>
    <w:p w14:paraId="5ACB8A0D" w14:textId="0C71CA8D" w:rsidR="009F326B" w:rsidRPr="002D5F18" w:rsidRDefault="009F326B" w:rsidP="009F326B">
      <w:pPr>
        <w:pStyle w:val="NoSpacing"/>
        <w:rPr>
          <w:sz w:val="24"/>
          <w:szCs w:val="24"/>
        </w:rPr>
      </w:pPr>
      <w:r w:rsidRPr="002D5F18">
        <w:rPr>
          <w:sz w:val="24"/>
          <w:szCs w:val="24"/>
        </w:rPr>
        <w:t xml:space="preserve">Your assignment will be to review the basics of chemistry using the </w:t>
      </w:r>
      <w:r w:rsidR="00D86013">
        <w:rPr>
          <w:b/>
          <w:sz w:val="24"/>
          <w:szCs w:val="24"/>
        </w:rPr>
        <w:t xml:space="preserve">5 Steps to a 5 AP Chemistry </w:t>
      </w:r>
      <w:r w:rsidR="00973C5D">
        <w:rPr>
          <w:b/>
          <w:sz w:val="24"/>
          <w:szCs w:val="24"/>
        </w:rPr>
        <w:t>2024 or 2023</w:t>
      </w:r>
      <w:r w:rsidRPr="002D5F18">
        <w:rPr>
          <w:sz w:val="24"/>
          <w:szCs w:val="24"/>
        </w:rPr>
        <w:t xml:space="preserve"> book.  </w:t>
      </w:r>
    </w:p>
    <w:p w14:paraId="4D7C056A" w14:textId="77777777" w:rsidR="009F326B" w:rsidRPr="002D5F18" w:rsidRDefault="009F326B" w:rsidP="009F326B">
      <w:pPr>
        <w:pStyle w:val="NoSpacing"/>
        <w:rPr>
          <w:sz w:val="24"/>
          <w:szCs w:val="24"/>
        </w:rPr>
      </w:pPr>
    </w:p>
    <w:p w14:paraId="29E8948B" w14:textId="77777777" w:rsidR="000461AF" w:rsidRPr="002D5F18" w:rsidRDefault="000461AF" w:rsidP="009F326B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>Read the first four chapters to get a basic understanding of what the course entails.</w:t>
      </w:r>
    </w:p>
    <w:p w14:paraId="5A975496" w14:textId="4BCCBA75" w:rsidR="000461AF" w:rsidRPr="002D5F18" w:rsidRDefault="000461AF" w:rsidP="009F326B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>You will review some of the core chemistry topics before we start in August by completing chapters 5</w:t>
      </w:r>
      <w:r w:rsidR="00973C5D">
        <w:rPr>
          <w:sz w:val="24"/>
          <w:szCs w:val="24"/>
        </w:rPr>
        <w:t>, 6</w:t>
      </w:r>
      <w:r w:rsidR="00783083">
        <w:rPr>
          <w:sz w:val="24"/>
          <w:szCs w:val="24"/>
        </w:rPr>
        <w:t xml:space="preserve"> &amp; </w:t>
      </w:r>
      <w:r w:rsidR="00973C5D">
        <w:rPr>
          <w:sz w:val="24"/>
          <w:szCs w:val="24"/>
        </w:rPr>
        <w:t>12</w:t>
      </w:r>
      <w:r w:rsidRPr="002D5F18">
        <w:rPr>
          <w:sz w:val="24"/>
          <w:szCs w:val="24"/>
        </w:rPr>
        <w:t xml:space="preserve">.  For each, read the chapter and complete the </w:t>
      </w:r>
      <w:proofErr w:type="gramStart"/>
      <w:r w:rsidRPr="002D5F18">
        <w:rPr>
          <w:sz w:val="24"/>
          <w:szCs w:val="24"/>
        </w:rPr>
        <w:t>multiple choice</w:t>
      </w:r>
      <w:proofErr w:type="gramEnd"/>
      <w:r w:rsidRPr="002D5F18">
        <w:rPr>
          <w:sz w:val="24"/>
          <w:szCs w:val="24"/>
        </w:rPr>
        <w:t xml:space="preserve"> questions.  You can also attempt the FRQ’s, but I will not look for completion on them.</w:t>
      </w:r>
      <w:r w:rsidR="007938D5">
        <w:rPr>
          <w:sz w:val="24"/>
          <w:szCs w:val="24"/>
        </w:rPr>
        <w:t xml:space="preserve">  I suggest doing things on paper for this assignment and then when we do the topics in class or when you start your review, write in the book.  </w:t>
      </w:r>
    </w:p>
    <w:p w14:paraId="7A94F241" w14:textId="77777777" w:rsidR="000461AF" w:rsidRDefault="000461AF" w:rsidP="000461AF">
      <w:pPr>
        <w:pStyle w:val="NoSpacing"/>
        <w:numPr>
          <w:ilvl w:val="1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>Chapter 5 – Chemistry Basics</w:t>
      </w:r>
    </w:p>
    <w:p w14:paraId="21F0584C" w14:textId="55F4BEC8" w:rsidR="00973C5D" w:rsidRPr="002D5F18" w:rsidRDefault="00973C5D" w:rsidP="000461AF">
      <w:pPr>
        <w:pStyle w:val="NoSpacing"/>
        <w:numPr>
          <w:ilvl w:val="1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Chapter 6 - Stoichiometry</w:t>
      </w:r>
    </w:p>
    <w:p w14:paraId="434B436B" w14:textId="634050E6" w:rsidR="000461AF" w:rsidRPr="00973C5D" w:rsidRDefault="000461AF" w:rsidP="00973C5D">
      <w:pPr>
        <w:pStyle w:val="NoSpacing"/>
        <w:numPr>
          <w:ilvl w:val="1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 xml:space="preserve">Chapter </w:t>
      </w:r>
      <w:r w:rsidR="00973C5D">
        <w:rPr>
          <w:sz w:val="24"/>
          <w:szCs w:val="24"/>
        </w:rPr>
        <w:t>12</w:t>
      </w:r>
      <w:r w:rsidRPr="002D5F18">
        <w:rPr>
          <w:sz w:val="24"/>
          <w:szCs w:val="24"/>
        </w:rPr>
        <w:t xml:space="preserve"> – Reactions and Periodicity</w:t>
      </w:r>
    </w:p>
    <w:p w14:paraId="396634C4" w14:textId="77777777" w:rsidR="000461AF" w:rsidRPr="002D5F18" w:rsidRDefault="000461AF" w:rsidP="000461AF">
      <w:pPr>
        <w:pStyle w:val="NoSpacing"/>
        <w:ind w:left="720"/>
        <w:rPr>
          <w:sz w:val="24"/>
          <w:szCs w:val="24"/>
        </w:rPr>
      </w:pPr>
      <w:r w:rsidRPr="002D5F18">
        <w:rPr>
          <w:sz w:val="24"/>
          <w:szCs w:val="24"/>
        </w:rPr>
        <w:t>There are some topics within these that were not discussed in honors chemistry (redox and oxidation numbers, titrations and coordination compounds/complexes).</w:t>
      </w:r>
      <w:r w:rsidR="00E95F65" w:rsidRPr="002D5F18">
        <w:rPr>
          <w:sz w:val="24"/>
          <w:szCs w:val="24"/>
        </w:rPr>
        <w:t xml:space="preserve"> It is ok to not understand them.  Also, as you are working th</w:t>
      </w:r>
      <w:r w:rsidR="00B33024" w:rsidRPr="002D5F18">
        <w:rPr>
          <w:sz w:val="24"/>
          <w:szCs w:val="24"/>
        </w:rPr>
        <w:t xml:space="preserve">rough the chapters, if you </w:t>
      </w:r>
      <w:r w:rsidR="00E95F65" w:rsidRPr="002D5F18">
        <w:rPr>
          <w:sz w:val="24"/>
          <w:szCs w:val="24"/>
        </w:rPr>
        <w:t>still</w:t>
      </w:r>
      <w:r w:rsidR="00B33024" w:rsidRPr="002D5F18">
        <w:rPr>
          <w:sz w:val="24"/>
          <w:szCs w:val="24"/>
        </w:rPr>
        <w:t xml:space="preserve"> have questions on certain ones;</w:t>
      </w:r>
      <w:r w:rsidR="00E95F65" w:rsidRPr="002D5F18">
        <w:rPr>
          <w:sz w:val="24"/>
          <w:szCs w:val="24"/>
        </w:rPr>
        <w:t xml:space="preserve"> make sure to keep a list.  We will go through these during the first few weeks of the course.  </w:t>
      </w:r>
    </w:p>
    <w:p w14:paraId="21031554" w14:textId="77777777" w:rsidR="00E95F65" w:rsidRPr="002D5F18" w:rsidRDefault="00E95F65" w:rsidP="00E95F65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>You need to know your elements, #1-92, names and symbols.  We will have a quiz the first week of school and periodically throughout the course.  Flash cards are an excellent way to remember them.</w:t>
      </w:r>
    </w:p>
    <w:p w14:paraId="0E55EDFE" w14:textId="77777777" w:rsidR="00E95F65" w:rsidRDefault="00E95F65" w:rsidP="00E95F65">
      <w:pPr>
        <w:pStyle w:val="NoSpacing"/>
        <w:numPr>
          <w:ilvl w:val="0"/>
          <w:numId w:val="2"/>
        </w:numPr>
        <w:rPr>
          <w:sz w:val="24"/>
          <w:szCs w:val="24"/>
        </w:rPr>
      </w:pPr>
      <w:r w:rsidRPr="002D5F18">
        <w:rPr>
          <w:sz w:val="24"/>
          <w:szCs w:val="24"/>
        </w:rPr>
        <w:t xml:space="preserve">You need to know your basic polyatomic ions, as you do not get a list like you did in honors chemistry.  We will have a names and formula quiz sometime in the first 2 weeks.  </w:t>
      </w:r>
      <w:r w:rsidR="00B33024" w:rsidRPr="002D5F18">
        <w:rPr>
          <w:sz w:val="24"/>
          <w:szCs w:val="24"/>
        </w:rPr>
        <w:t>On the back is a chart of the ones you should know.</w:t>
      </w:r>
    </w:p>
    <w:p w14:paraId="1197DEC7" w14:textId="77777777" w:rsidR="001931F2" w:rsidRDefault="001931F2" w:rsidP="001931F2">
      <w:pPr>
        <w:pStyle w:val="NoSpacing"/>
        <w:rPr>
          <w:sz w:val="24"/>
          <w:szCs w:val="24"/>
        </w:rPr>
      </w:pPr>
    </w:p>
    <w:p w14:paraId="0A4A1FEF" w14:textId="77777777" w:rsidR="001931F2" w:rsidRDefault="001931F2" w:rsidP="001931F2">
      <w:pPr>
        <w:pStyle w:val="NoSpacing"/>
        <w:rPr>
          <w:sz w:val="24"/>
          <w:szCs w:val="24"/>
        </w:rPr>
      </w:pPr>
    </w:p>
    <w:p w14:paraId="58B7CAAC" w14:textId="3303C405" w:rsidR="001931F2" w:rsidRDefault="001931F2" w:rsidP="001931F2">
      <w:pPr>
        <w:pStyle w:val="NoSpacing"/>
        <w:jc w:val="center"/>
        <w:rPr>
          <w:b/>
          <w:sz w:val="28"/>
          <w:szCs w:val="28"/>
        </w:rPr>
      </w:pPr>
      <w:r w:rsidRPr="001931F2">
        <w:rPr>
          <w:b/>
          <w:sz w:val="28"/>
          <w:szCs w:val="28"/>
        </w:rPr>
        <w:t>Please have this assignment com</w:t>
      </w:r>
      <w:r w:rsidR="00837DC9">
        <w:rPr>
          <w:b/>
          <w:sz w:val="28"/>
          <w:szCs w:val="28"/>
        </w:rPr>
        <w:t xml:space="preserve">pleted by </w:t>
      </w:r>
      <w:r w:rsidR="00973C5D">
        <w:rPr>
          <w:b/>
          <w:sz w:val="28"/>
          <w:szCs w:val="28"/>
        </w:rPr>
        <w:t>Fri</w:t>
      </w:r>
      <w:r w:rsidRPr="001931F2">
        <w:rPr>
          <w:b/>
          <w:sz w:val="28"/>
          <w:szCs w:val="28"/>
        </w:rPr>
        <w:t xml:space="preserve">. Aug </w:t>
      </w:r>
      <w:r w:rsidR="00837DC9">
        <w:rPr>
          <w:b/>
          <w:sz w:val="28"/>
          <w:szCs w:val="28"/>
        </w:rPr>
        <w:t>1</w:t>
      </w:r>
      <w:r w:rsidR="00973C5D">
        <w:rPr>
          <w:b/>
          <w:sz w:val="28"/>
          <w:szCs w:val="28"/>
        </w:rPr>
        <w:t>6</w:t>
      </w:r>
      <w:r w:rsidR="00837DC9" w:rsidRPr="00837DC9">
        <w:rPr>
          <w:b/>
          <w:sz w:val="28"/>
          <w:szCs w:val="28"/>
          <w:vertAlign w:val="superscript"/>
        </w:rPr>
        <w:t>th</w:t>
      </w:r>
      <w:r w:rsidRPr="001931F2">
        <w:rPr>
          <w:b/>
          <w:sz w:val="28"/>
          <w:szCs w:val="28"/>
        </w:rPr>
        <w:t>.</w:t>
      </w:r>
    </w:p>
    <w:p w14:paraId="1DE700D4" w14:textId="77777777" w:rsidR="00402EA9" w:rsidRDefault="00402EA9" w:rsidP="001931F2">
      <w:pPr>
        <w:pStyle w:val="NoSpacing"/>
        <w:jc w:val="center"/>
        <w:rPr>
          <w:b/>
          <w:sz w:val="28"/>
          <w:szCs w:val="28"/>
        </w:rPr>
      </w:pPr>
    </w:p>
    <w:p w14:paraId="42177E69" w14:textId="6C40006D" w:rsidR="00402EA9" w:rsidRDefault="00EC0C14" w:rsidP="001931F2">
      <w:pPr>
        <w:pStyle w:val="NoSpacing"/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B36A040" wp14:editId="24C31D19">
                <wp:simplePos x="0" y="0"/>
                <wp:positionH relativeFrom="column">
                  <wp:posOffset>1219200</wp:posOffset>
                </wp:positionH>
                <wp:positionV relativeFrom="paragraph">
                  <wp:posOffset>2508250</wp:posOffset>
                </wp:positionV>
                <wp:extent cx="3698240" cy="729615"/>
                <wp:effectExtent l="0" t="0" r="0" b="3810"/>
                <wp:wrapNone/>
                <wp:docPr id="116661188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98240" cy="7296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3114FA" w14:textId="77777777" w:rsidR="00EC0C14" w:rsidRDefault="00EC0C14" w:rsidP="00EC0C14">
                            <w:pPr>
                              <w:jc w:val="center"/>
                              <w:rPr>
                                <w:rFonts w:ascii="Impact" w:hAnsi="Impact"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Impact" w:hAnsi="Impact"/>
                                <w:color w:val="00000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It’s going to be a fun year!!</w:t>
                            </w:r>
                          </w:p>
                          <w:p w14:paraId="1431BE6F" w14:textId="33430C06" w:rsidR="00E53E8A" w:rsidRPr="00E53E8A" w:rsidRDefault="00E53E8A" w:rsidP="00E53E8A"/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36A04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96pt;margin-top:197.5pt;width:291.2pt;height:57.45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" stroked="f">
                <v:textbox style="mso-fit-shape-to-text:t">
                  <w:txbxContent>
                    <w:p w14:paraId="2E3114FA" w14:textId="77777777" w:rsidR="00EC0C14" w:rsidRDefault="00EC0C14" w:rsidP="00EC0C14">
                      <w:pPr>
                        <w:jc w:val="center"/>
                        <w:rPr>
                          <w:rFonts w:ascii="Impact" w:hAnsi="Impact"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Impact" w:hAnsi="Impact"/>
                          <w:color w:val="00000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It’s going to be a fun year!!</w:t>
                      </w:r>
                    </w:p>
                    <w:p w14:paraId="1431BE6F" w14:textId="33430C06" w:rsidR="00E53E8A" w:rsidRPr="00E53E8A" w:rsidRDefault="00E53E8A" w:rsidP="00E53E8A"/>
                  </w:txbxContent>
                </v:textbox>
              </v:shape>
            </w:pict>
          </mc:Fallback>
        </mc:AlternateContent>
      </w:r>
      <w:r w:rsidR="00F84730">
        <w:rPr>
          <w:noProof/>
        </w:rPr>
        <w:drawing>
          <wp:inline distT="0" distB="0" distL="0" distR="0" wp14:anchorId="49AE7584" wp14:editId="44DF209F">
            <wp:extent cx="4095750" cy="2667000"/>
            <wp:effectExtent l="19050" t="0" r="0" b="0"/>
            <wp:docPr id="1" name="Picture 1" descr="Image result for fun chemistry carto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un chemistry cartoon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0" cy="266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59613B" w14:textId="77777777" w:rsidR="00402EA9" w:rsidRDefault="00402EA9" w:rsidP="00E53E8A">
      <w:pPr>
        <w:pStyle w:val="NoSpacing"/>
        <w:rPr>
          <w:b/>
          <w:sz w:val="28"/>
          <w:szCs w:val="28"/>
        </w:rPr>
      </w:pPr>
    </w:p>
    <w:p w14:paraId="71F3DB2A" w14:textId="77777777" w:rsidR="002F0FFB" w:rsidRPr="00027AB9" w:rsidRDefault="00402EA9" w:rsidP="002F0FFB">
      <w:pPr>
        <w:pStyle w:val="NoSpacing"/>
        <w:jc w:val="center"/>
        <w:rPr>
          <w:b/>
          <w:sz w:val="36"/>
          <w:szCs w:val="36"/>
        </w:rPr>
      </w:pPr>
      <w:r w:rsidRPr="00027AB9">
        <w:rPr>
          <w:b/>
          <w:sz w:val="36"/>
          <w:szCs w:val="36"/>
        </w:rPr>
        <w:t>Common Polyatomic Ions</w:t>
      </w:r>
      <w:r w:rsidR="002F0FFB" w:rsidRPr="00027AB9">
        <w:rPr>
          <w:b/>
          <w:sz w:val="36"/>
          <w:szCs w:val="36"/>
        </w:rPr>
        <w:t xml:space="preserve"> </w:t>
      </w:r>
    </w:p>
    <w:p w14:paraId="332BC615" w14:textId="77777777" w:rsidR="002F0FFB" w:rsidRPr="002F0FFB" w:rsidRDefault="002F0FFB" w:rsidP="002F0FFB">
      <w:pPr>
        <w:pStyle w:val="NoSpacing"/>
        <w:jc w:val="center"/>
        <w:rPr>
          <w:b/>
          <w:sz w:val="28"/>
          <w:szCs w:val="28"/>
        </w:rPr>
      </w:pPr>
      <w:r>
        <w:tab/>
      </w: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4855"/>
        <w:gridCol w:w="4860"/>
      </w:tblGrid>
      <w:tr w:rsidR="002F0FFB" w14:paraId="1D27E2A5" w14:textId="77777777" w:rsidTr="00973C5D">
        <w:tc>
          <w:tcPr>
            <w:tcW w:w="4855" w:type="dxa"/>
          </w:tcPr>
          <w:p w14:paraId="315AD5CB" w14:textId="77777777" w:rsidR="002F0FFB" w:rsidRPr="00027AB9" w:rsidRDefault="00027AB9" w:rsidP="00027AB9">
            <w:pPr>
              <w:tabs>
                <w:tab w:val="left" w:pos="1500"/>
              </w:tabs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 xml:space="preserve">Name  </w:t>
            </w:r>
            <w:r w:rsidR="002F0FFB" w:rsidRPr="00027AB9">
              <w:rPr>
                <w:b/>
                <w:sz w:val="36"/>
                <w:szCs w:val="36"/>
              </w:rPr>
              <w:t xml:space="preserve">   </w:t>
            </w:r>
            <w:r>
              <w:rPr>
                <w:b/>
                <w:sz w:val="36"/>
                <w:szCs w:val="36"/>
              </w:rPr>
              <w:t xml:space="preserve">                         </w:t>
            </w:r>
            <w:r w:rsidRPr="00027AB9">
              <w:rPr>
                <w:b/>
                <w:sz w:val="36"/>
                <w:szCs w:val="36"/>
              </w:rPr>
              <w:t>Formula</w:t>
            </w:r>
            <w:r w:rsidR="002F0FFB" w:rsidRPr="00027AB9">
              <w:rPr>
                <w:b/>
                <w:sz w:val="36"/>
                <w:szCs w:val="36"/>
              </w:rPr>
              <w:t xml:space="preserve">                    </w:t>
            </w:r>
            <w:r>
              <w:rPr>
                <w:b/>
                <w:sz w:val="36"/>
                <w:szCs w:val="36"/>
              </w:rPr>
              <w:t xml:space="preserve">      </w:t>
            </w:r>
          </w:p>
        </w:tc>
        <w:tc>
          <w:tcPr>
            <w:tcW w:w="4860" w:type="dxa"/>
          </w:tcPr>
          <w:p w14:paraId="04C88F23" w14:textId="77777777" w:rsidR="002F0FFB" w:rsidRPr="00027AB9" w:rsidRDefault="002F0FFB" w:rsidP="00027AB9">
            <w:pPr>
              <w:tabs>
                <w:tab w:val="left" w:pos="1500"/>
              </w:tabs>
              <w:rPr>
                <w:b/>
                <w:sz w:val="36"/>
                <w:szCs w:val="36"/>
              </w:rPr>
            </w:pPr>
            <w:r w:rsidRPr="00027AB9">
              <w:rPr>
                <w:b/>
                <w:sz w:val="36"/>
                <w:szCs w:val="36"/>
              </w:rPr>
              <w:t xml:space="preserve">Name  </w:t>
            </w:r>
            <w:r w:rsidR="00027AB9">
              <w:rPr>
                <w:b/>
                <w:sz w:val="36"/>
                <w:szCs w:val="36"/>
              </w:rPr>
              <w:t xml:space="preserve">                            </w:t>
            </w:r>
            <w:r w:rsidR="00027AB9" w:rsidRPr="00027AB9">
              <w:rPr>
                <w:b/>
                <w:sz w:val="36"/>
                <w:szCs w:val="36"/>
              </w:rPr>
              <w:t>Formula</w:t>
            </w:r>
            <w:r w:rsidRPr="00027AB9">
              <w:rPr>
                <w:b/>
                <w:sz w:val="36"/>
                <w:szCs w:val="36"/>
              </w:rPr>
              <w:t xml:space="preserve">                                   </w:t>
            </w:r>
            <w:r w:rsidR="00C51EE5" w:rsidRPr="00027AB9">
              <w:rPr>
                <w:b/>
                <w:sz w:val="36"/>
                <w:szCs w:val="36"/>
              </w:rPr>
              <w:t xml:space="preserve">        </w:t>
            </w:r>
          </w:p>
        </w:tc>
      </w:tr>
      <w:tr w:rsidR="002F0FFB" w14:paraId="564356A9" w14:textId="77777777" w:rsidTr="00973C5D">
        <w:tc>
          <w:tcPr>
            <w:tcW w:w="4855" w:type="dxa"/>
          </w:tcPr>
          <w:p w14:paraId="1E2E9EDF" w14:textId="77777777" w:rsidR="002F0FFB" w:rsidRPr="00027AB9" w:rsidRDefault="002F0FFB" w:rsidP="00C51EE5">
            <w:pPr>
              <w:tabs>
                <w:tab w:val="left" w:pos="1500"/>
                <w:tab w:val="left" w:pos="387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Ammonium</w:t>
            </w:r>
            <w:r w:rsidR="00C51EE5">
              <w:rPr>
                <w:sz w:val="36"/>
                <w:szCs w:val="36"/>
              </w:rPr>
              <w:tab/>
              <w:t>NH</w:t>
            </w:r>
            <w:r w:rsidR="00C51EE5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+</w:t>
            </w:r>
          </w:p>
        </w:tc>
        <w:tc>
          <w:tcPr>
            <w:tcW w:w="4860" w:type="dxa"/>
          </w:tcPr>
          <w:p w14:paraId="7D919D0F" w14:textId="77777777" w:rsidR="002F0FFB" w:rsidRPr="00027AB9" w:rsidRDefault="00C51EE5" w:rsidP="00C51EE5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H</w:t>
            </w:r>
            <w:r w:rsidR="002F0FFB" w:rsidRPr="00C51EE5">
              <w:rPr>
                <w:sz w:val="36"/>
                <w:szCs w:val="36"/>
              </w:rPr>
              <w:t xml:space="preserve">ypochlorite </w:t>
            </w:r>
            <w:r w:rsidR="00027AB9">
              <w:rPr>
                <w:sz w:val="36"/>
                <w:szCs w:val="36"/>
              </w:rPr>
              <w:t xml:space="preserve">                        </w:t>
            </w:r>
            <w:proofErr w:type="spellStart"/>
            <w:r w:rsidR="00027AB9">
              <w:rPr>
                <w:sz w:val="36"/>
                <w:szCs w:val="36"/>
              </w:rPr>
              <w:t>ClO</w:t>
            </w:r>
            <w:proofErr w:type="spellEnd"/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0DF98231" w14:textId="77777777" w:rsidTr="00973C5D">
        <w:tc>
          <w:tcPr>
            <w:tcW w:w="4855" w:type="dxa"/>
          </w:tcPr>
          <w:p w14:paraId="7060884E" w14:textId="77777777" w:rsidR="002F0FFB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Acetate</w:t>
            </w:r>
            <w:r w:rsidR="00027AB9">
              <w:rPr>
                <w:sz w:val="36"/>
                <w:szCs w:val="36"/>
              </w:rPr>
              <w:t xml:space="preserve">                          CH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</w:rPr>
              <w:t>COO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  <w:p w14:paraId="4259FC4A" w14:textId="77777777" w:rsidR="00027AB9" w:rsidRPr="00027AB9" w:rsidRDefault="00027AB9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                                          C</w:t>
            </w:r>
            <w:r>
              <w:rPr>
                <w:sz w:val="36"/>
                <w:szCs w:val="36"/>
                <w:vertAlign w:val="subscript"/>
              </w:rPr>
              <w:t>2</w:t>
            </w:r>
            <w:r>
              <w:rPr>
                <w:sz w:val="36"/>
                <w:szCs w:val="36"/>
              </w:rPr>
              <w:t>H</w:t>
            </w:r>
            <w:r>
              <w:rPr>
                <w:sz w:val="36"/>
                <w:szCs w:val="36"/>
                <w:vertAlign w:val="subscript"/>
              </w:rPr>
              <w:t>3</w:t>
            </w:r>
            <w:r>
              <w:rPr>
                <w:sz w:val="36"/>
                <w:szCs w:val="36"/>
              </w:rPr>
              <w:t>O</w:t>
            </w:r>
            <w:r>
              <w:rPr>
                <w:sz w:val="36"/>
                <w:szCs w:val="36"/>
                <w:vertAlign w:val="subscript"/>
              </w:rPr>
              <w:t>2</w:t>
            </w:r>
            <w:r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113088B7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Nitrate</w:t>
            </w:r>
            <w:r w:rsidR="00027AB9">
              <w:rPr>
                <w:sz w:val="36"/>
                <w:szCs w:val="36"/>
              </w:rPr>
              <w:t xml:space="preserve">                                   NO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1B3F2BC6" w14:textId="77777777" w:rsidTr="00973C5D">
        <w:tc>
          <w:tcPr>
            <w:tcW w:w="4855" w:type="dxa"/>
          </w:tcPr>
          <w:p w14:paraId="38043DA2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Carbonate</w:t>
            </w:r>
            <w:r w:rsidR="00027AB9">
              <w:rPr>
                <w:sz w:val="36"/>
                <w:szCs w:val="36"/>
              </w:rPr>
              <w:t xml:space="preserve">                            CO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  <w:tc>
          <w:tcPr>
            <w:tcW w:w="4860" w:type="dxa"/>
          </w:tcPr>
          <w:p w14:paraId="15BD53A9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Nitrite</w:t>
            </w:r>
            <w:r w:rsidR="00027AB9">
              <w:rPr>
                <w:sz w:val="36"/>
                <w:szCs w:val="36"/>
              </w:rPr>
              <w:t xml:space="preserve">                                    NO</w:t>
            </w:r>
            <w:r w:rsidR="00027AB9">
              <w:rPr>
                <w:sz w:val="36"/>
                <w:szCs w:val="36"/>
                <w:vertAlign w:val="subscript"/>
              </w:rPr>
              <w:t>2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20B39348" w14:textId="77777777" w:rsidTr="00973C5D">
        <w:tc>
          <w:tcPr>
            <w:tcW w:w="4855" w:type="dxa"/>
          </w:tcPr>
          <w:p w14:paraId="617F194E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Chlorate</w:t>
            </w:r>
            <w:r w:rsidR="00027AB9">
              <w:rPr>
                <w:sz w:val="36"/>
                <w:szCs w:val="36"/>
              </w:rPr>
              <w:t xml:space="preserve">                               ClO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63FA9F06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Oxalate</w:t>
            </w:r>
            <w:r w:rsidR="00027AB9">
              <w:rPr>
                <w:sz w:val="36"/>
                <w:szCs w:val="36"/>
              </w:rPr>
              <w:t xml:space="preserve">                               C</w:t>
            </w:r>
            <w:r w:rsidR="00027AB9">
              <w:rPr>
                <w:sz w:val="36"/>
                <w:szCs w:val="36"/>
                <w:vertAlign w:val="subscript"/>
              </w:rPr>
              <w:t>2</w:t>
            </w:r>
            <w:r w:rsidR="00027AB9">
              <w:rPr>
                <w:sz w:val="36"/>
                <w:szCs w:val="36"/>
              </w:rPr>
              <w:t>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</w:tr>
      <w:tr w:rsidR="002F0FFB" w14:paraId="3CD9AEB3" w14:textId="77777777" w:rsidTr="00973C5D">
        <w:tc>
          <w:tcPr>
            <w:tcW w:w="4855" w:type="dxa"/>
          </w:tcPr>
          <w:p w14:paraId="2425EC6D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Chlorite</w:t>
            </w:r>
            <w:r w:rsidR="00027AB9">
              <w:rPr>
                <w:sz w:val="36"/>
                <w:szCs w:val="36"/>
              </w:rPr>
              <w:t xml:space="preserve">                                ClO</w:t>
            </w:r>
            <w:r w:rsidR="00027AB9">
              <w:rPr>
                <w:sz w:val="36"/>
                <w:szCs w:val="36"/>
                <w:vertAlign w:val="subscript"/>
              </w:rPr>
              <w:t>2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5DEBDF12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Perchlorate</w:t>
            </w:r>
            <w:r w:rsidR="00027AB9">
              <w:rPr>
                <w:sz w:val="36"/>
                <w:szCs w:val="36"/>
              </w:rPr>
              <w:t xml:space="preserve">                          ClO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19FEC541" w14:textId="77777777" w:rsidTr="00973C5D">
        <w:tc>
          <w:tcPr>
            <w:tcW w:w="4855" w:type="dxa"/>
          </w:tcPr>
          <w:p w14:paraId="060FD7DB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 xml:space="preserve">Chromate </w:t>
            </w:r>
            <w:r w:rsidR="00027AB9">
              <w:rPr>
                <w:sz w:val="36"/>
                <w:szCs w:val="36"/>
              </w:rPr>
              <w:t xml:space="preserve">                          CrO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  <w:tc>
          <w:tcPr>
            <w:tcW w:w="4860" w:type="dxa"/>
          </w:tcPr>
          <w:p w14:paraId="28D8A355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Permanganate</w:t>
            </w:r>
            <w:r w:rsidR="00027AB9">
              <w:rPr>
                <w:sz w:val="36"/>
                <w:szCs w:val="36"/>
              </w:rPr>
              <w:t xml:space="preserve">                  MnO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22D79949" w14:textId="77777777" w:rsidTr="00973C5D">
        <w:tc>
          <w:tcPr>
            <w:tcW w:w="4855" w:type="dxa"/>
          </w:tcPr>
          <w:p w14:paraId="5DE20C21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Cyanide</w:t>
            </w:r>
            <w:r w:rsidR="00027AB9">
              <w:rPr>
                <w:sz w:val="36"/>
                <w:szCs w:val="36"/>
              </w:rPr>
              <w:t xml:space="preserve">                                  CN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43F82CB3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Phosphate</w:t>
            </w:r>
            <w:r w:rsidR="00027AB9">
              <w:rPr>
                <w:sz w:val="36"/>
                <w:szCs w:val="36"/>
              </w:rPr>
              <w:t xml:space="preserve">                            PO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3-</w:t>
            </w:r>
          </w:p>
        </w:tc>
      </w:tr>
      <w:tr w:rsidR="002F0FFB" w14:paraId="6949CDC2" w14:textId="77777777" w:rsidTr="00973C5D">
        <w:tc>
          <w:tcPr>
            <w:tcW w:w="4855" w:type="dxa"/>
          </w:tcPr>
          <w:p w14:paraId="44203938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 xml:space="preserve">Dichromate </w:t>
            </w:r>
            <w:r w:rsidR="00027AB9">
              <w:rPr>
                <w:sz w:val="36"/>
                <w:szCs w:val="36"/>
              </w:rPr>
              <w:t xml:space="preserve">                      Cr</w:t>
            </w:r>
            <w:r w:rsidR="00027AB9">
              <w:rPr>
                <w:sz w:val="36"/>
                <w:szCs w:val="36"/>
                <w:vertAlign w:val="subscript"/>
              </w:rPr>
              <w:t>2</w:t>
            </w:r>
            <w:r w:rsidR="00027AB9">
              <w:rPr>
                <w:sz w:val="36"/>
                <w:szCs w:val="36"/>
              </w:rPr>
              <w:t>O</w:t>
            </w:r>
            <w:r w:rsidR="00027AB9">
              <w:rPr>
                <w:sz w:val="36"/>
                <w:szCs w:val="36"/>
                <w:vertAlign w:val="subscript"/>
              </w:rPr>
              <w:t>7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  <w:tc>
          <w:tcPr>
            <w:tcW w:w="4860" w:type="dxa"/>
          </w:tcPr>
          <w:p w14:paraId="233FFFEC" w14:textId="77777777" w:rsidR="002F0FFB" w:rsidRPr="00027AB9" w:rsidRDefault="00C51EE5" w:rsidP="00C51EE5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Phosphite</w:t>
            </w:r>
            <w:r w:rsidR="00027AB9">
              <w:rPr>
                <w:sz w:val="36"/>
                <w:szCs w:val="36"/>
              </w:rPr>
              <w:t xml:space="preserve">                             PO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3-</w:t>
            </w:r>
          </w:p>
        </w:tc>
      </w:tr>
      <w:tr w:rsidR="002F0FFB" w14:paraId="4301099D" w14:textId="77777777" w:rsidTr="00973C5D">
        <w:tc>
          <w:tcPr>
            <w:tcW w:w="4855" w:type="dxa"/>
          </w:tcPr>
          <w:p w14:paraId="50D3F5FD" w14:textId="69691C51" w:rsidR="002F0FFB" w:rsidRPr="00C51EE5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Hydrogen carbonate</w:t>
            </w:r>
            <w:r w:rsidR="00027AB9">
              <w:rPr>
                <w:sz w:val="36"/>
                <w:szCs w:val="36"/>
              </w:rPr>
              <w:t xml:space="preserve">        HCO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6E90C5CC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Sulfate</w:t>
            </w:r>
            <w:r w:rsidR="00027AB9">
              <w:rPr>
                <w:sz w:val="36"/>
                <w:szCs w:val="36"/>
              </w:rPr>
              <w:t xml:space="preserve">                                  SO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</w:tr>
      <w:tr w:rsidR="002F0FFB" w14:paraId="79F6C384" w14:textId="77777777" w:rsidTr="00973C5D">
        <w:tc>
          <w:tcPr>
            <w:tcW w:w="4855" w:type="dxa"/>
          </w:tcPr>
          <w:p w14:paraId="71237630" w14:textId="78658340" w:rsidR="002F0FFB" w:rsidRPr="00C51EE5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Hydrogen phosphate</w:t>
            </w:r>
            <w:r w:rsidR="00027AB9">
              <w:rPr>
                <w:sz w:val="36"/>
                <w:szCs w:val="36"/>
              </w:rPr>
              <w:t xml:space="preserve">      HPO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  <w:tc>
          <w:tcPr>
            <w:tcW w:w="4860" w:type="dxa"/>
          </w:tcPr>
          <w:p w14:paraId="7879F69C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Sulfite</w:t>
            </w:r>
            <w:r w:rsidR="00027AB9">
              <w:rPr>
                <w:sz w:val="36"/>
                <w:szCs w:val="36"/>
              </w:rPr>
              <w:t xml:space="preserve">                                    SO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</w:tr>
      <w:tr w:rsidR="002F0FFB" w14:paraId="5219268B" w14:textId="77777777" w:rsidTr="00973C5D">
        <w:tc>
          <w:tcPr>
            <w:tcW w:w="4855" w:type="dxa"/>
          </w:tcPr>
          <w:p w14:paraId="41AC4FEA" w14:textId="6EB47048" w:rsidR="002F0FFB" w:rsidRPr="00C51EE5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Hydrogen sulfate</w:t>
            </w:r>
            <w:r w:rsidR="00027AB9">
              <w:rPr>
                <w:sz w:val="36"/>
                <w:szCs w:val="36"/>
              </w:rPr>
              <w:t xml:space="preserve">               HSO</w:t>
            </w:r>
            <w:r w:rsidR="00027AB9">
              <w:rPr>
                <w:sz w:val="36"/>
                <w:szCs w:val="36"/>
                <w:vertAlign w:val="subscript"/>
              </w:rPr>
              <w:t>4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0A82AC50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Thiocyanate</w:t>
            </w:r>
            <w:r w:rsidR="00027AB9">
              <w:rPr>
                <w:sz w:val="36"/>
                <w:szCs w:val="36"/>
              </w:rPr>
              <w:t xml:space="preserve">                          SCN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</w:tr>
      <w:tr w:rsidR="002F0FFB" w14:paraId="415BDA13" w14:textId="77777777" w:rsidTr="00973C5D">
        <w:tc>
          <w:tcPr>
            <w:tcW w:w="4855" w:type="dxa"/>
          </w:tcPr>
          <w:p w14:paraId="29E88627" w14:textId="77777777" w:rsidR="002F0FFB" w:rsidRPr="00027AB9" w:rsidRDefault="002F0FFB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Hydroxide</w:t>
            </w:r>
            <w:r w:rsidR="00027AB9">
              <w:rPr>
                <w:sz w:val="36"/>
                <w:szCs w:val="36"/>
              </w:rPr>
              <w:t xml:space="preserve">                               OH</w:t>
            </w:r>
            <w:r w:rsidR="00027AB9">
              <w:rPr>
                <w:sz w:val="36"/>
                <w:szCs w:val="36"/>
                <w:vertAlign w:val="superscript"/>
              </w:rPr>
              <w:t>-</w:t>
            </w:r>
          </w:p>
        </w:tc>
        <w:tc>
          <w:tcPr>
            <w:tcW w:w="4860" w:type="dxa"/>
          </w:tcPr>
          <w:p w14:paraId="586F4FF9" w14:textId="77777777" w:rsidR="002F0FFB" w:rsidRPr="00027AB9" w:rsidRDefault="00C51EE5" w:rsidP="002F0FFB">
            <w:pPr>
              <w:tabs>
                <w:tab w:val="left" w:pos="1500"/>
              </w:tabs>
              <w:rPr>
                <w:sz w:val="36"/>
                <w:szCs w:val="36"/>
              </w:rPr>
            </w:pPr>
            <w:r w:rsidRPr="00C51EE5">
              <w:rPr>
                <w:sz w:val="36"/>
                <w:szCs w:val="36"/>
              </w:rPr>
              <w:t>Thiosulfate</w:t>
            </w:r>
            <w:r w:rsidR="00027AB9">
              <w:rPr>
                <w:sz w:val="36"/>
                <w:szCs w:val="36"/>
              </w:rPr>
              <w:t xml:space="preserve">                          S</w:t>
            </w:r>
            <w:r w:rsidR="00027AB9">
              <w:rPr>
                <w:sz w:val="36"/>
                <w:szCs w:val="36"/>
                <w:vertAlign w:val="subscript"/>
              </w:rPr>
              <w:t>2</w:t>
            </w:r>
            <w:r w:rsidR="00027AB9">
              <w:rPr>
                <w:sz w:val="36"/>
                <w:szCs w:val="36"/>
              </w:rPr>
              <w:t>O</w:t>
            </w:r>
            <w:r w:rsidR="00027AB9">
              <w:rPr>
                <w:sz w:val="36"/>
                <w:szCs w:val="36"/>
                <w:vertAlign w:val="subscript"/>
              </w:rPr>
              <w:t>3</w:t>
            </w:r>
            <w:r w:rsidR="00027AB9">
              <w:rPr>
                <w:sz w:val="36"/>
                <w:szCs w:val="36"/>
                <w:vertAlign w:val="superscript"/>
              </w:rPr>
              <w:t>2-</w:t>
            </w:r>
          </w:p>
        </w:tc>
      </w:tr>
    </w:tbl>
    <w:p w14:paraId="7BC9E3D7" w14:textId="77777777" w:rsidR="00402EA9" w:rsidRPr="002F0FFB" w:rsidRDefault="00402EA9" w:rsidP="002F0FFB">
      <w:pPr>
        <w:tabs>
          <w:tab w:val="left" w:pos="1500"/>
        </w:tabs>
      </w:pPr>
    </w:p>
    <w:sectPr w:rsidR="00402EA9" w:rsidRPr="002F0FFB" w:rsidSect="008C4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277D2D"/>
    <w:multiLevelType w:val="hybridMultilevel"/>
    <w:tmpl w:val="D922AA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AF241D"/>
    <w:multiLevelType w:val="hybridMultilevel"/>
    <w:tmpl w:val="0C6033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4528536">
    <w:abstractNumId w:val="0"/>
  </w:num>
  <w:num w:numId="2" w16cid:durableId="934485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26B"/>
    <w:rsid w:val="00027AB9"/>
    <w:rsid w:val="000461AF"/>
    <w:rsid w:val="0008093C"/>
    <w:rsid w:val="00132818"/>
    <w:rsid w:val="00171627"/>
    <w:rsid w:val="001931F2"/>
    <w:rsid w:val="00256EFD"/>
    <w:rsid w:val="002D5F18"/>
    <w:rsid w:val="002F0FFB"/>
    <w:rsid w:val="0032258D"/>
    <w:rsid w:val="00402EA9"/>
    <w:rsid w:val="004E22C5"/>
    <w:rsid w:val="00594AEC"/>
    <w:rsid w:val="005D32FE"/>
    <w:rsid w:val="006C78A8"/>
    <w:rsid w:val="00783083"/>
    <w:rsid w:val="007938D5"/>
    <w:rsid w:val="00837DC9"/>
    <w:rsid w:val="008C464A"/>
    <w:rsid w:val="00973C5D"/>
    <w:rsid w:val="009F326B"/>
    <w:rsid w:val="00B33024"/>
    <w:rsid w:val="00BE2964"/>
    <w:rsid w:val="00C51EE5"/>
    <w:rsid w:val="00CA6D5B"/>
    <w:rsid w:val="00D86013"/>
    <w:rsid w:val="00E136F1"/>
    <w:rsid w:val="00E53E8A"/>
    <w:rsid w:val="00E95F65"/>
    <w:rsid w:val="00EC0C14"/>
    <w:rsid w:val="00F84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B4164A"/>
  <w15:docId w15:val="{F3D9887F-321A-4AC4-B1C6-0D1099B4A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2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F326B"/>
    <w:pPr>
      <w:spacing w:after="0" w:line="240" w:lineRule="auto"/>
    </w:pPr>
  </w:style>
  <w:style w:type="table" w:styleId="TableGrid">
    <w:name w:val="Table Grid"/>
    <w:basedOn w:val="TableNormal"/>
    <w:uiPriority w:val="59"/>
    <w:rsid w:val="00402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847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73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25543CF3029D41A2D2428E832757F7" ma:contentTypeVersion="18" ma:contentTypeDescription="Create a new document." ma:contentTypeScope="" ma:versionID="ec910df7384757b4b9a681001011cae8">
  <xsd:schema xmlns:xsd="http://www.w3.org/2001/XMLSchema" xmlns:xs="http://www.w3.org/2001/XMLSchema" xmlns:p="http://schemas.microsoft.com/office/2006/metadata/properties" xmlns:ns3="810b2517-fc72-461f-b460-4f90c9aff9ec" xmlns:ns4="cc0bcbc1-7aba-479b-98d0-c1a341f6200b" targetNamespace="http://schemas.microsoft.com/office/2006/metadata/properties" ma:root="true" ma:fieldsID="64963271e1d727fb4ff6cc61b5d0f4c9" ns3:_="" ns4:_="">
    <xsd:import namespace="810b2517-fc72-461f-b460-4f90c9aff9ec"/>
    <xsd:import namespace="cc0bcbc1-7aba-479b-98d0-c1a341f6200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_activity" minOccurs="0"/>
                <xsd:element ref="ns3:MediaServiceLocation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0b2517-fc72-461f-b460-4f90c9aff9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0bcbc1-7aba-479b-98d0-c1a341f6200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10b2517-fc72-461f-b460-4f90c9aff9ec" xsi:nil="true"/>
  </documentManagement>
</p:properties>
</file>

<file path=customXml/itemProps1.xml><?xml version="1.0" encoding="utf-8"?>
<ds:datastoreItem xmlns:ds="http://schemas.openxmlformats.org/officeDocument/2006/customXml" ds:itemID="{D35F894B-C8BE-457E-9104-02327F53A2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0b2517-fc72-461f-b460-4f90c9aff9ec"/>
    <ds:schemaRef ds:uri="cc0bcbc1-7aba-479b-98d0-c1a341f620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C1928B-C45F-4A57-9C8F-B100845B90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C418D3A-446E-494A-93FE-D4C4366F04A2}">
  <ds:schemaRefs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purl.org/dc/terms/"/>
    <ds:schemaRef ds:uri="810b2517-fc72-461f-b460-4f90c9aff9ec"/>
    <ds:schemaRef ds:uri="http://www.w3.org/XML/1998/namespace"/>
    <ds:schemaRef ds:uri="http://purl.org/dc/dcmitype/"/>
    <ds:schemaRef ds:uri="http://schemas.openxmlformats.org/package/2006/metadata/core-properties"/>
    <ds:schemaRef ds:uri="cc0bcbc1-7aba-479b-98d0-c1a341f6200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424</Words>
  <Characters>2421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Applegate, Abigail</dc:creator>
  <cp:lastModifiedBy>Applegate, Abigail</cp:lastModifiedBy>
  <cp:revision>2</cp:revision>
  <cp:lastPrinted>2015-05-27T17:01:00Z</cp:lastPrinted>
  <dcterms:created xsi:type="dcterms:W3CDTF">2024-05-22T11:18:00Z</dcterms:created>
  <dcterms:modified xsi:type="dcterms:W3CDTF">2024-05-22T11:18:00Z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0x0101004D25543CF3029D41A2D2428E832757F7</vt:lpwstr>
  </property>
</Properties>
</file>